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C52DD" w14:textId="05A517B4" w:rsidR="00814110" w:rsidRDefault="00814110" w:rsidP="00EE5FFC">
      <w:pPr>
        <w:pStyle w:val="Textoindependiente"/>
        <w:spacing w:before="69"/>
        <w:ind w:right="78"/>
        <w:jc w:val="center"/>
        <w:rPr>
          <w:spacing w:val="-3"/>
        </w:rPr>
      </w:pPr>
      <w:r w:rsidRPr="00360D2C">
        <w:t>INFORME</w:t>
      </w:r>
      <w:r w:rsidRPr="00360D2C">
        <w:rPr>
          <w:spacing w:val="-1"/>
        </w:rPr>
        <w:t xml:space="preserve"> </w:t>
      </w:r>
      <w:r w:rsidRPr="00360D2C">
        <w:t>DE</w:t>
      </w:r>
      <w:r w:rsidRPr="00360D2C">
        <w:rPr>
          <w:spacing w:val="-1"/>
        </w:rPr>
        <w:t xml:space="preserve"> </w:t>
      </w:r>
      <w:r w:rsidRPr="00360D2C">
        <w:t>GESTION –</w:t>
      </w:r>
      <w:r w:rsidRPr="00360D2C">
        <w:rPr>
          <w:spacing w:val="-1"/>
        </w:rPr>
        <w:t xml:space="preserve"> </w:t>
      </w:r>
      <w:r w:rsidRPr="00360D2C">
        <w:t>CUOTA</w:t>
      </w:r>
      <w:r w:rsidRPr="00360D2C">
        <w:rPr>
          <w:spacing w:val="-3"/>
        </w:rPr>
        <w:t xml:space="preserve"> </w:t>
      </w:r>
      <w:r w:rsidR="005D5B22">
        <w:rPr>
          <w:spacing w:val="-3"/>
        </w:rPr>
        <w:t>3</w:t>
      </w:r>
    </w:p>
    <w:p w14:paraId="55C3D96D" w14:textId="77777777" w:rsidR="00814110" w:rsidRDefault="00814110" w:rsidP="00EE5FFC">
      <w:pPr>
        <w:pStyle w:val="Textoindependiente"/>
        <w:spacing w:before="69"/>
        <w:ind w:right="78"/>
        <w:jc w:val="center"/>
        <w:rPr>
          <w:spacing w:val="-59"/>
        </w:rPr>
      </w:pPr>
      <w:r w:rsidRPr="00360D2C">
        <w:t>Contrato de Prest</w:t>
      </w:r>
      <w:r w:rsidRPr="00A16111">
        <w:t>a</w:t>
      </w:r>
      <w:r w:rsidRPr="00360D2C">
        <w:t>ción de Servicios</w:t>
      </w:r>
    </w:p>
    <w:p w14:paraId="55790F13" w14:textId="77777777" w:rsidR="00814110" w:rsidRPr="00360D2C" w:rsidRDefault="00814110" w:rsidP="00EE5FFC">
      <w:pPr>
        <w:pStyle w:val="Textoindependiente"/>
        <w:spacing w:before="69"/>
        <w:ind w:right="78"/>
        <w:jc w:val="center"/>
      </w:pPr>
      <w:r w:rsidRPr="00360D2C">
        <w:t>No.</w:t>
      </w:r>
      <w:r>
        <w:rPr>
          <w:noProof/>
        </w:rPr>
        <w:t>4162.010.26.1.0721-2025</w:t>
      </w:r>
    </w:p>
    <w:p w14:paraId="20443BFF" w14:textId="3A8D4456" w:rsidR="00814110" w:rsidRPr="00360D2C" w:rsidRDefault="00814110" w:rsidP="00EE5FFC">
      <w:pPr>
        <w:pStyle w:val="Textoindependiente"/>
        <w:spacing w:line="233" w:lineRule="exact"/>
        <w:ind w:right="78"/>
        <w:jc w:val="center"/>
      </w:pPr>
      <w:r w:rsidRPr="00360D2C">
        <w:t>FECHA:</w:t>
      </w:r>
      <w:r w:rsidRPr="00360D2C">
        <w:rPr>
          <w:spacing w:val="-1"/>
        </w:rPr>
        <w:t xml:space="preserve"> </w:t>
      </w:r>
      <w:r>
        <w:rPr>
          <w:spacing w:val="-1"/>
        </w:rPr>
        <w:t>2</w:t>
      </w:r>
      <w:r w:rsidR="005D5B22">
        <w:rPr>
          <w:spacing w:val="-1"/>
        </w:rPr>
        <w:t>5</w:t>
      </w:r>
      <w:r>
        <w:rPr>
          <w:spacing w:val="-1"/>
        </w:rPr>
        <w:t>/0</w:t>
      </w:r>
      <w:r w:rsidR="005D5B22">
        <w:rPr>
          <w:spacing w:val="-1"/>
        </w:rPr>
        <w:t>4</w:t>
      </w:r>
      <w:r>
        <w:rPr>
          <w:spacing w:val="-1"/>
        </w:rPr>
        <w:t>/2025</w:t>
      </w:r>
    </w:p>
    <w:p w14:paraId="74BE7548" w14:textId="77777777" w:rsidR="00814110" w:rsidRPr="00360D2C" w:rsidRDefault="00814110" w:rsidP="00C01B6F">
      <w:pPr>
        <w:pStyle w:val="Textoindependiente"/>
        <w:jc w:val="center"/>
        <w:rPr>
          <w:sz w:val="20"/>
        </w:rPr>
      </w:pPr>
    </w:p>
    <w:p w14:paraId="49A64E95" w14:textId="77777777" w:rsidR="00814110" w:rsidRPr="00360D2C" w:rsidRDefault="00814110">
      <w:pPr>
        <w:pStyle w:val="Textoindependiente"/>
        <w:rPr>
          <w:sz w:val="20"/>
        </w:rPr>
      </w:pPr>
    </w:p>
    <w:p w14:paraId="0C2174B0" w14:textId="77777777" w:rsidR="00814110" w:rsidRPr="00360D2C" w:rsidRDefault="00814110">
      <w:pPr>
        <w:pStyle w:val="Textoindependiente"/>
        <w:rPr>
          <w:sz w:val="20"/>
        </w:rPr>
      </w:pPr>
    </w:p>
    <w:p w14:paraId="7A862D25" w14:textId="77777777" w:rsidR="00814110" w:rsidRPr="00360D2C" w:rsidRDefault="00814110" w:rsidP="009531F8">
      <w:pPr>
        <w:pStyle w:val="Textoindependiente"/>
        <w:spacing w:before="212" w:line="264" w:lineRule="auto"/>
        <w:ind w:left="110" w:right="3286"/>
      </w:pPr>
      <w:r w:rsidRPr="00360D2C">
        <w:t xml:space="preserve">CONTRATISTA: </w:t>
      </w:r>
      <w:r>
        <w:rPr>
          <w:noProof/>
        </w:rPr>
        <w:t>JOSE HENRY CORTES CIFUENTES</w:t>
      </w:r>
      <w:r w:rsidRPr="00360D2C">
        <w:br/>
      </w:r>
      <w:r w:rsidRPr="00360D2C">
        <w:rPr>
          <w:spacing w:val="-59"/>
        </w:rPr>
        <w:t xml:space="preserve"> </w:t>
      </w:r>
      <w:r w:rsidRPr="00360D2C">
        <w:t>DEPENDENCIA: SUBSECRETARIA DE FOMENTO</w:t>
      </w:r>
      <w:r w:rsidRPr="00360D2C">
        <w:br/>
        <w:t>SUPERVISOR:</w:t>
      </w:r>
      <w:r w:rsidRPr="00360D2C">
        <w:rPr>
          <w:spacing w:val="1"/>
        </w:rPr>
        <w:t xml:space="preserve"> </w:t>
      </w:r>
      <w:r>
        <w:rPr>
          <w:spacing w:val="1"/>
        </w:rPr>
        <w:t>TOMAS GUTIERREZ MAÑOSCA</w:t>
      </w:r>
    </w:p>
    <w:p w14:paraId="087EE0E7" w14:textId="77777777" w:rsidR="00814110" w:rsidRPr="00360D2C" w:rsidRDefault="00814110" w:rsidP="009531F8">
      <w:pPr>
        <w:pStyle w:val="Textoindependiente"/>
        <w:spacing w:before="212" w:line="264" w:lineRule="auto"/>
        <w:ind w:left="110" w:right="3286"/>
      </w:pPr>
    </w:p>
    <w:p w14:paraId="0686A629" w14:textId="77777777" w:rsidR="00814110" w:rsidRPr="00360D2C" w:rsidRDefault="00814110">
      <w:pPr>
        <w:pStyle w:val="Textoindependiente"/>
        <w:spacing w:before="1"/>
        <w:ind w:left="110"/>
      </w:pPr>
      <w:r w:rsidRPr="00360D2C">
        <w:t>Por</w:t>
      </w:r>
      <w:r w:rsidRPr="00360D2C">
        <w:rPr>
          <w:spacing w:val="-3"/>
        </w:rPr>
        <w:t xml:space="preserve"> </w:t>
      </w:r>
      <w:r w:rsidRPr="00360D2C">
        <w:t>medio</w:t>
      </w:r>
      <w:r w:rsidRPr="00360D2C">
        <w:rPr>
          <w:spacing w:val="-3"/>
        </w:rPr>
        <w:t xml:space="preserve"> </w:t>
      </w:r>
      <w:r w:rsidRPr="00360D2C">
        <w:t>del</w:t>
      </w:r>
      <w:r w:rsidRPr="00360D2C">
        <w:rPr>
          <w:spacing w:val="-4"/>
        </w:rPr>
        <w:t xml:space="preserve"> </w:t>
      </w:r>
      <w:r w:rsidRPr="00360D2C">
        <w:t>presente</w:t>
      </w:r>
      <w:r w:rsidRPr="00360D2C">
        <w:rPr>
          <w:spacing w:val="-3"/>
        </w:rPr>
        <w:t xml:space="preserve"> </w:t>
      </w:r>
      <w:r w:rsidRPr="00360D2C">
        <w:t>entrego</w:t>
      </w:r>
      <w:r w:rsidRPr="00360D2C">
        <w:rPr>
          <w:spacing w:val="-3"/>
        </w:rPr>
        <w:t xml:space="preserve"> </w:t>
      </w:r>
      <w:r w:rsidRPr="00360D2C">
        <w:t>informe</w:t>
      </w:r>
      <w:r w:rsidRPr="00360D2C">
        <w:rPr>
          <w:spacing w:val="-6"/>
        </w:rPr>
        <w:t xml:space="preserve"> </w:t>
      </w:r>
      <w:r w:rsidRPr="00360D2C">
        <w:t>de</w:t>
      </w:r>
      <w:r w:rsidRPr="00360D2C">
        <w:rPr>
          <w:spacing w:val="-3"/>
        </w:rPr>
        <w:t xml:space="preserve"> </w:t>
      </w:r>
      <w:r w:rsidRPr="00360D2C">
        <w:t>Gestión</w:t>
      </w:r>
      <w:r w:rsidRPr="00360D2C">
        <w:rPr>
          <w:spacing w:val="-3"/>
        </w:rPr>
        <w:t xml:space="preserve"> </w:t>
      </w:r>
      <w:r w:rsidRPr="00360D2C">
        <w:t>de</w:t>
      </w:r>
      <w:r w:rsidRPr="00360D2C">
        <w:rPr>
          <w:spacing w:val="-3"/>
        </w:rPr>
        <w:t xml:space="preserve"> </w:t>
      </w:r>
      <w:r w:rsidRPr="00360D2C">
        <w:t>las</w:t>
      </w:r>
      <w:r w:rsidRPr="00360D2C">
        <w:rPr>
          <w:spacing w:val="-3"/>
        </w:rPr>
        <w:t xml:space="preserve"> </w:t>
      </w:r>
      <w:r w:rsidRPr="00360D2C">
        <w:t>actividades</w:t>
      </w:r>
      <w:r w:rsidRPr="00360D2C">
        <w:rPr>
          <w:spacing w:val="-4"/>
        </w:rPr>
        <w:t xml:space="preserve"> </w:t>
      </w:r>
      <w:r w:rsidRPr="00360D2C">
        <w:t>realizadas</w:t>
      </w:r>
      <w:r w:rsidRPr="00360D2C">
        <w:rPr>
          <w:spacing w:val="-3"/>
        </w:rPr>
        <w:t xml:space="preserve"> </w:t>
      </w:r>
      <w:r w:rsidRPr="00360D2C">
        <w:t>en</w:t>
      </w:r>
      <w:r w:rsidRPr="00360D2C">
        <w:rPr>
          <w:spacing w:val="-3"/>
        </w:rPr>
        <w:t xml:space="preserve"> </w:t>
      </w:r>
      <w:r w:rsidRPr="00360D2C">
        <w:t>la</w:t>
      </w:r>
      <w:r w:rsidRPr="00360D2C">
        <w:rPr>
          <w:spacing w:val="2"/>
        </w:rPr>
        <w:t xml:space="preserve"> </w:t>
      </w:r>
      <w:r w:rsidRPr="00360D2C">
        <w:t>S</w:t>
      </w:r>
      <w:r>
        <w:t>DR</w:t>
      </w:r>
    </w:p>
    <w:p w14:paraId="76A114C2" w14:textId="77777777" w:rsidR="00814110" w:rsidRPr="00360D2C" w:rsidRDefault="00814110">
      <w:pPr>
        <w:pStyle w:val="Textoindependiente"/>
        <w:spacing w:before="28" w:line="264" w:lineRule="auto"/>
        <w:ind w:left="110"/>
      </w:pPr>
      <w:r w:rsidRPr="00360D2C">
        <w:t>–</w:t>
      </w:r>
      <w:r w:rsidRPr="00360D2C">
        <w:rPr>
          <w:spacing w:val="21"/>
        </w:rPr>
        <w:t xml:space="preserve"> </w:t>
      </w:r>
      <w:r w:rsidRPr="00360D2C">
        <w:t>DEPENDENCIA</w:t>
      </w:r>
      <w:r w:rsidRPr="00360D2C">
        <w:rPr>
          <w:spacing w:val="21"/>
        </w:rPr>
        <w:t xml:space="preserve"> </w:t>
      </w:r>
      <w:r w:rsidRPr="00360D2C">
        <w:t>SUBSECRETARIA DE FOMENTO,</w:t>
      </w:r>
      <w:r w:rsidRPr="00360D2C">
        <w:rPr>
          <w:spacing w:val="22"/>
        </w:rPr>
        <w:t xml:space="preserve"> </w:t>
      </w:r>
      <w:r w:rsidRPr="00360D2C">
        <w:t>como</w:t>
      </w:r>
      <w:r w:rsidRPr="00360D2C">
        <w:rPr>
          <w:spacing w:val="22"/>
        </w:rPr>
        <w:t xml:space="preserve"> </w:t>
      </w:r>
      <w:r w:rsidRPr="00360D2C">
        <w:t>parte</w:t>
      </w:r>
      <w:r w:rsidRPr="00360D2C">
        <w:rPr>
          <w:spacing w:val="17"/>
        </w:rPr>
        <w:t xml:space="preserve"> </w:t>
      </w:r>
      <w:r w:rsidRPr="00360D2C">
        <w:t>de</w:t>
      </w:r>
      <w:r w:rsidRPr="00360D2C">
        <w:rPr>
          <w:spacing w:val="21"/>
        </w:rPr>
        <w:t xml:space="preserve"> </w:t>
      </w:r>
      <w:r w:rsidRPr="00360D2C">
        <w:t>la</w:t>
      </w:r>
      <w:r w:rsidRPr="00360D2C">
        <w:rPr>
          <w:spacing w:val="21"/>
        </w:rPr>
        <w:t xml:space="preserve"> </w:t>
      </w:r>
      <w:r w:rsidRPr="00360D2C">
        <w:t>ejecución</w:t>
      </w:r>
      <w:r w:rsidRPr="00360D2C">
        <w:rPr>
          <w:spacing w:val="21"/>
        </w:rPr>
        <w:t xml:space="preserve"> </w:t>
      </w:r>
      <w:r w:rsidRPr="00360D2C">
        <w:t>del</w:t>
      </w:r>
      <w:r w:rsidRPr="00360D2C">
        <w:rPr>
          <w:spacing w:val="-58"/>
        </w:rPr>
        <w:t xml:space="preserve"> </w:t>
      </w:r>
      <w:r w:rsidRPr="00360D2C">
        <w:t>contrato:</w:t>
      </w:r>
      <w:r w:rsidRPr="00360D2C">
        <w:rPr>
          <w:spacing w:val="-2"/>
        </w:rPr>
        <w:t xml:space="preserve"> </w:t>
      </w:r>
      <w:r w:rsidRPr="00360D2C">
        <w:t>No.</w:t>
      </w:r>
      <w:r>
        <w:rPr>
          <w:noProof/>
        </w:rPr>
        <w:t>4162.010.26.1.0721-2025</w:t>
      </w:r>
    </w:p>
    <w:p w14:paraId="1CA65A94" w14:textId="77777777" w:rsidR="00814110" w:rsidRPr="00360D2C" w:rsidRDefault="00814110">
      <w:pPr>
        <w:pStyle w:val="Textoindependiente"/>
        <w:spacing w:before="2"/>
      </w:pPr>
    </w:p>
    <w:p w14:paraId="34ED9C3C" w14:textId="36803673" w:rsidR="00814110" w:rsidRPr="00360D2C" w:rsidRDefault="00814110" w:rsidP="00F050BF">
      <w:pPr>
        <w:pStyle w:val="Textoindependiente"/>
        <w:ind w:left="110"/>
      </w:pPr>
      <w:r w:rsidRPr="00360D2C">
        <w:t>Cuota</w:t>
      </w:r>
      <w:r>
        <w:t xml:space="preserve"> </w:t>
      </w:r>
      <w:r w:rsidR="005D5B22">
        <w:t>TRES</w:t>
      </w:r>
      <w:r w:rsidRPr="00360D2C">
        <w:t>:</w:t>
      </w:r>
    </w:p>
    <w:p w14:paraId="1A8F73AE" w14:textId="77777777" w:rsidR="00814110" w:rsidRDefault="00814110" w:rsidP="00F050BF">
      <w:pPr>
        <w:pStyle w:val="Textoindependiente"/>
        <w:ind w:left="110"/>
        <w:rPr>
          <w:sz w:val="21"/>
        </w:rPr>
      </w:pPr>
    </w:p>
    <w:p w14:paraId="19BE2E69" w14:textId="0055472F" w:rsidR="00E05CAE" w:rsidRDefault="00814110" w:rsidP="00E05CAE">
      <w:pPr>
        <w:pStyle w:val="Prrafodelista"/>
        <w:widowControl/>
        <w:numPr>
          <w:ilvl w:val="0"/>
          <w:numId w:val="5"/>
        </w:numPr>
        <w:adjustRightInd w:val="0"/>
        <w:jc w:val="both"/>
        <w:rPr>
          <w:rFonts w:ascii="ArialMT" w:eastAsiaTheme="minorHAnsi" w:hAnsi="ArialMT" w:cs="ArialMT"/>
          <w:noProof/>
          <w:sz w:val="24"/>
          <w:szCs w:val="24"/>
          <w:lang w:val="es-CO"/>
        </w:rPr>
      </w:pPr>
      <w:r w:rsidRPr="00E05CAE">
        <w:rPr>
          <w:rFonts w:ascii="ArialMT" w:eastAsiaTheme="minorHAnsi" w:hAnsi="ArialMT" w:cs="ArialMT"/>
          <w:noProof/>
          <w:sz w:val="24"/>
          <w:szCs w:val="24"/>
          <w:lang w:val="es-CO"/>
        </w:rPr>
        <w:t>Apoyar la ejecución de las jornadas y eventos realizados en campo, para la intervención con los diferentes tipos de población que maneja el proyecto, así como al proceso de socialización y a la vinculación de la población beneficiaría del Proyecto.</w:t>
      </w:r>
    </w:p>
    <w:p w14:paraId="4B9BD395" w14:textId="77777777" w:rsidR="00E05CAE" w:rsidRDefault="00E05CAE" w:rsidP="00E05CAE">
      <w:pPr>
        <w:pStyle w:val="Prrafodelista"/>
        <w:widowControl/>
        <w:adjustRightInd w:val="0"/>
        <w:ind w:left="720"/>
        <w:jc w:val="both"/>
        <w:rPr>
          <w:rFonts w:ascii="ArialMT" w:eastAsiaTheme="minorHAnsi" w:hAnsi="ArialMT" w:cs="ArialMT"/>
          <w:noProof/>
          <w:sz w:val="24"/>
          <w:szCs w:val="24"/>
          <w:lang w:val="es-CO"/>
        </w:rPr>
      </w:pPr>
    </w:p>
    <w:p w14:paraId="11F2CB9D" w14:textId="72EDC6B4" w:rsidR="00E05CAE" w:rsidRDefault="00E05CAE" w:rsidP="00E05CAE">
      <w:pPr>
        <w:pStyle w:val="Prrafodelista"/>
        <w:widowControl/>
        <w:adjustRightInd w:val="0"/>
        <w:ind w:left="720"/>
        <w:jc w:val="both"/>
        <w:rPr>
          <w:rFonts w:ascii="ArialMT" w:eastAsiaTheme="minorHAnsi" w:hAnsi="ArialMT" w:cs="ArialMT"/>
          <w:noProof/>
          <w:sz w:val="24"/>
          <w:szCs w:val="24"/>
          <w:lang w:val="es-CO"/>
        </w:rPr>
      </w:pPr>
      <w:r>
        <w:rPr>
          <w:rFonts w:ascii="ArialMT" w:eastAsiaTheme="minorHAnsi" w:hAnsi="ArialMT" w:cs="ArialMT"/>
          <w:noProof/>
          <w:sz w:val="24"/>
          <w:szCs w:val="24"/>
          <w:lang w:val="es-CO"/>
        </w:rPr>
        <w:t xml:space="preserve">- Desarrollé jornadas de actividad física en la comuna 5, con la oferta del programa Activamente de la Secretaría del Deporte y la Recreación, especialmente con población de adulto mayor, </w:t>
      </w:r>
      <w:r w:rsidR="00B241E2">
        <w:rPr>
          <w:rFonts w:ascii="ArialMT" w:eastAsiaTheme="minorHAnsi" w:hAnsi="ArialMT" w:cs="ArialMT"/>
          <w:noProof/>
          <w:sz w:val="24"/>
          <w:szCs w:val="24"/>
          <w:lang w:val="es-CO"/>
        </w:rPr>
        <w:t>trabajando movilidad y equilibrio.</w:t>
      </w:r>
    </w:p>
    <w:p w14:paraId="05E952B5" w14:textId="77777777" w:rsidR="00E05CAE" w:rsidRPr="00E05CAE" w:rsidRDefault="00E05CAE" w:rsidP="00E05CAE">
      <w:pPr>
        <w:pStyle w:val="Prrafodelista"/>
        <w:widowControl/>
        <w:adjustRightInd w:val="0"/>
        <w:ind w:left="720"/>
        <w:jc w:val="both"/>
        <w:rPr>
          <w:rFonts w:ascii="ArialMT" w:eastAsiaTheme="minorHAnsi" w:hAnsi="ArialMT" w:cs="ArialMT"/>
          <w:noProof/>
          <w:sz w:val="24"/>
          <w:szCs w:val="24"/>
          <w:lang w:val="es-CO"/>
        </w:rPr>
      </w:pPr>
    </w:p>
    <w:p w14:paraId="49B92425" w14:textId="17B7ECDC" w:rsidR="00814110" w:rsidRPr="00E05CAE" w:rsidRDefault="00814110" w:rsidP="00E05CAE">
      <w:pPr>
        <w:pStyle w:val="Prrafodelista"/>
        <w:widowControl/>
        <w:numPr>
          <w:ilvl w:val="0"/>
          <w:numId w:val="5"/>
        </w:numPr>
        <w:adjustRightInd w:val="0"/>
        <w:jc w:val="both"/>
        <w:rPr>
          <w:rFonts w:ascii="ArialMT" w:eastAsiaTheme="minorHAnsi" w:hAnsi="ArialMT" w:cs="ArialMT"/>
          <w:noProof/>
          <w:sz w:val="24"/>
          <w:szCs w:val="24"/>
          <w:lang w:val="es-CO"/>
        </w:rPr>
      </w:pPr>
      <w:r w:rsidRPr="00E05CAE">
        <w:rPr>
          <w:rFonts w:ascii="ArialMT" w:eastAsiaTheme="minorHAnsi" w:hAnsi="ArialMT" w:cs="ArialMT"/>
          <w:noProof/>
          <w:sz w:val="24"/>
          <w:szCs w:val="24"/>
          <w:lang w:val="es-CO"/>
        </w:rPr>
        <w:t>Apoyar la elaboración y presentación de informes, registró de los beneficiarios del proyecto a través de la plataforma SIDER, registro fotográfico y bases de datos, correspondiente a los jornadas y eventos.</w:t>
      </w:r>
    </w:p>
    <w:p w14:paraId="21BE2C58" w14:textId="77777777" w:rsidR="00E05CAE" w:rsidRDefault="00E05CAE" w:rsidP="00E05CAE">
      <w:pPr>
        <w:widowControl/>
        <w:adjustRightInd w:val="0"/>
        <w:jc w:val="both"/>
        <w:rPr>
          <w:rFonts w:ascii="ArialMT" w:eastAsiaTheme="minorHAnsi" w:hAnsi="ArialMT" w:cs="ArialMT"/>
          <w:noProof/>
          <w:sz w:val="24"/>
          <w:szCs w:val="24"/>
          <w:lang w:val="es-CO"/>
        </w:rPr>
      </w:pPr>
    </w:p>
    <w:p w14:paraId="5544B230" w14:textId="6501F250" w:rsidR="00E05CAE" w:rsidRDefault="00E05CAE" w:rsidP="00E05CAE">
      <w:pPr>
        <w:widowControl/>
        <w:adjustRightInd w:val="0"/>
        <w:jc w:val="both"/>
        <w:rPr>
          <w:rFonts w:ascii="ArialMT" w:eastAsiaTheme="minorHAnsi" w:hAnsi="ArialMT" w:cs="ArialMT"/>
          <w:noProof/>
          <w:sz w:val="24"/>
          <w:szCs w:val="24"/>
          <w:lang w:val="es-CO"/>
        </w:rPr>
      </w:pPr>
      <w:r>
        <w:rPr>
          <w:rFonts w:ascii="ArialMT" w:eastAsiaTheme="minorHAnsi" w:hAnsi="ArialMT" w:cs="ArialMT"/>
          <w:noProof/>
          <w:sz w:val="24"/>
          <w:szCs w:val="24"/>
          <w:lang w:val="es-CO"/>
        </w:rPr>
        <w:t xml:space="preserve">- </w:t>
      </w:r>
      <w:r w:rsidR="00B241E2">
        <w:rPr>
          <w:rFonts w:ascii="ArialMT" w:eastAsiaTheme="minorHAnsi" w:hAnsi="ArialMT" w:cs="ArialMT"/>
          <w:noProof/>
          <w:sz w:val="24"/>
          <w:szCs w:val="24"/>
          <w:lang w:val="es-CO"/>
        </w:rPr>
        <w:t>Realicé el ingreso de usuarios en la Plataforma SIDER de la Secretaria del Deporte y la Recreación, con el objetivo de llevar el registro de los beneficiarios de la comuna 5 del programa Activamente</w:t>
      </w:r>
      <w:r>
        <w:rPr>
          <w:rFonts w:ascii="ArialMT" w:eastAsiaTheme="minorHAnsi" w:hAnsi="ArialMT" w:cs="ArialMT"/>
          <w:noProof/>
          <w:sz w:val="24"/>
          <w:szCs w:val="24"/>
          <w:lang w:val="es-CO"/>
        </w:rPr>
        <w:t>.</w:t>
      </w:r>
    </w:p>
    <w:p w14:paraId="2AF27652" w14:textId="77777777" w:rsidR="00E05CAE" w:rsidRPr="00E05CAE" w:rsidRDefault="00E05CAE" w:rsidP="00E05CAE">
      <w:pPr>
        <w:widowControl/>
        <w:adjustRightInd w:val="0"/>
        <w:jc w:val="both"/>
        <w:rPr>
          <w:rFonts w:ascii="ArialMT" w:eastAsiaTheme="minorHAnsi" w:hAnsi="ArialMT" w:cs="ArialMT"/>
          <w:noProof/>
          <w:sz w:val="24"/>
          <w:szCs w:val="24"/>
          <w:lang w:val="es-CO"/>
        </w:rPr>
      </w:pPr>
    </w:p>
    <w:p w14:paraId="5EAC6A98" w14:textId="225BAF00" w:rsidR="00814110" w:rsidRPr="00E05CAE" w:rsidRDefault="00814110" w:rsidP="00E05CAE">
      <w:pPr>
        <w:pStyle w:val="Prrafodelista"/>
        <w:widowControl/>
        <w:numPr>
          <w:ilvl w:val="0"/>
          <w:numId w:val="5"/>
        </w:numPr>
        <w:adjustRightInd w:val="0"/>
        <w:jc w:val="both"/>
        <w:rPr>
          <w:rFonts w:ascii="ArialMT" w:eastAsiaTheme="minorHAnsi" w:hAnsi="ArialMT" w:cs="ArialMT"/>
          <w:noProof/>
          <w:sz w:val="24"/>
          <w:szCs w:val="24"/>
          <w:lang w:val="es-CO"/>
        </w:rPr>
      </w:pPr>
      <w:r w:rsidRPr="00E05CAE">
        <w:rPr>
          <w:rFonts w:ascii="ArialMT" w:eastAsiaTheme="minorHAnsi" w:hAnsi="ArialMT" w:cs="ArialMT"/>
          <w:noProof/>
          <w:sz w:val="24"/>
          <w:szCs w:val="24"/>
          <w:lang w:val="es-CO"/>
        </w:rPr>
        <w:t xml:space="preserve">Asistir a las diferentes reuniones y capacitaciones programadas por el área de fomento y las propias del cargo, que sean necesarias para el desarrollo del programa. </w:t>
      </w:r>
    </w:p>
    <w:p w14:paraId="7023A41C" w14:textId="77777777" w:rsidR="00E05CAE" w:rsidRDefault="00E05CAE" w:rsidP="00E05CAE">
      <w:pPr>
        <w:widowControl/>
        <w:adjustRightInd w:val="0"/>
        <w:jc w:val="both"/>
        <w:rPr>
          <w:rFonts w:ascii="ArialMT" w:eastAsiaTheme="minorHAnsi" w:hAnsi="ArialMT" w:cs="ArialMT"/>
          <w:noProof/>
          <w:sz w:val="24"/>
          <w:szCs w:val="24"/>
          <w:lang w:val="es-CO"/>
        </w:rPr>
      </w:pPr>
    </w:p>
    <w:p w14:paraId="0E725FDE" w14:textId="48C8F998" w:rsidR="00E05CAE" w:rsidRDefault="00E05CAE" w:rsidP="00E05CAE">
      <w:pPr>
        <w:widowControl/>
        <w:adjustRightInd w:val="0"/>
        <w:jc w:val="both"/>
        <w:rPr>
          <w:rFonts w:ascii="ArialMT" w:eastAsiaTheme="minorHAnsi" w:hAnsi="ArialMT" w:cs="ArialMT"/>
          <w:noProof/>
          <w:sz w:val="24"/>
          <w:szCs w:val="24"/>
          <w:lang w:val="es-CO"/>
        </w:rPr>
      </w:pPr>
      <w:r>
        <w:rPr>
          <w:rFonts w:ascii="ArialMT" w:eastAsiaTheme="minorHAnsi" w:hAnsi="ArialMT" w:cs="ArialMT"/>
          <w:noProof/>
          <w:sz w:val="24"/>
          <w:szCs w:val="24"/>
          <w:lang w:val="es-CO"/>
        </w:rPr>
        <w:t xml:space="preserve">- Participé de la </w:t>
      </w:r>
      <w:r w:rsidR="00B241E2">
        <w:rPr>
          <w:rFonts w:ascii="ArialMT" w:eastAsiaTheme="minorHAnsi" w:hAnsi="ArialMT" w:cs="ArialMT"/>
          <w:noProof/>
          <w:sz w:val="24"/>
          <w:szCs w:val="24"/>
          <w:lang w:val="es-CO"/>
        </w:rPr>
        <w:t>socialización virtual convocada por el apoyo administrativo Moises Barón, con el objetivo de presentar los lineamientos para el envío de cuentas de cobro final y la entrega de los documentos impresos correspondientes para obtener el paz y salvo y finalizar exitosamente el contrato.</w:t>
      </w:r>
    </w:p>
    <w:p w14:paraId="5B4E14B3" w14:textId="77777777" w:rsidR="00E05CAE" w:rsidRPr="00E05CAE" w:rsidRDefault="00E05CAE" w:rsidP="00E05CAE">
      <w:pPr>
        <w:widowControl/>
        <w:adjustRightInd w:val="0"/>
        <w:jc w:val="both"/>
        <w:rPr>
          <w:rFonts w:ascii="ArialMT" w:eastAsiaTheme="minorHAnsi" w:hAnsi="ArialMT" w:cs="ArialMT"/>
          <w:noProof/>
          <w:sz w:val="24"/>
          <w:szCs w:val="24"/>
          <w:lang w:val="es-CO"/>
        </w:rPr>
      </w:pPr>
    </w:p>
    <w:p w14:paraId="17822A2E" w14:textId="0D0E4C8A" w:rsidR="00814110" w:rsidRPr="00E05CAE" w:rsidRDefault="00814110" w:rsidP="00E05CAE">
      <w:pPr>
        <w:pStyle w:val="Prrafodelista"/>
        <w:widowControl/>
        <w:numPr>
          <w:ilvl w:val="0"/>
          <w:numId w:val="5"/>
        </w:numPr>
        <w:adjustRightInd w:val="0"/>
        <w:jc w:val="both"/>
        <w:rPr>
          <w:rFonts w:ascii="ArialMT" w:eastAsiaTheme="minorHAnsi" w:hAnsi="ArialMT" w:cs="ArialMT"/>
          <w:noProof/>
          <w:sz w:val="24"/>
          <w:szCs w:val="24"/>
          <w:lang w:val="es-CO"/>
        </w:rPr>
      </w:pPr>
      <w:r w:rsidRPr="00E05CAE">
        <w:rPr>
          <w:rFonts w:ascii="ArialMT" w:eastAsiaTheme="minorHAnsi" w:hAnsi="ArialMT" w:cs="ArialMT"/>
          <w:noProof/>
          <w:sz w:val="24"/>
          <w:szCs w:val="24"/>
          <w:lang w:val="es-CO"/>
        </w:rPr>
        <w:t>Brindar apoyo en las actividades operativas, logísticas o asistenciales de carácter misional de la Secretaría de Deporte y Recreación, en el cumplimiento del objeto contractual.</w:t>
      </w:r>
    </w:p>
    <w:p w14:paraId="155C329C" w14:textId="77777777" w:rsidR="00E05CAE" w:rsidRDefault="00E05CAE" w:rsidP="00E05CAE">
      <w:pPr>
        <w:widowControl/>
        <w:adjustRightInd w:val="0"/>
        <w:jc w:val="both"/>
        <w:rPr>
          <w:rFonts w:ascii="ArialMT" w:eastAsiaTheme="minorHAnsi" w:hAnsi="ArialMT" w:cs="ArialMT"/>
          <w:noProof/>
          <w:sz w:val="24"/>
          <w:szCs w:val="24"/>
          <w:lang w:val="es-CO"/>
        </w:rPr>
      </w:pPr>
    </w:p>
    <w:p w14:paraId="685606C4" w14:textId="0195003F" w:rsidR="00E05CAE" w:rsidRDefault="00E05CAE" w:rsidP="00E05CAE">
      <w:pPr>
        <w:widowControl/>
        <w:adjustRightInd w:val="0"/>
        <w:jc w:val="both"/>
        <w:rPr>
          <w:rFonts w:ascii="ArialMT" w:eastAsiaTheme="minorHAnsi" w:hAnsi="ArialMT" w:cs="ArialMT"/>
          <w:noProof/>
          <w:sz w:val="24"/>
          <w:szCs w:val="24"/>
          <w:lang w:val="es-CO"/>
        </w:rPr>
      </w:pPr>
      <w:r>
        <w:rPr>
          <w:rFonts w:ascii="ArialMT" w:eastAsiaTheme="minorHAnsi" w:hAnsi="ArialMT" w:cs="ArialMT"/>
          <w:noProof/>
          <w:sz w:val="24"/>
          <w:szCs w:val="24"/>
          <w:lang w:val="es-CO"/>
        </w:rPr>
        <w:t xml:space="preserve">- </w:t>
      </w:r>
      <w:r w:rsidR="00B241E2">
        <w:rPr>
          <w:rFonts w:ascii="ArialMT" w:eastAsiaTheme="minorHAnsi" w:hAnsi="ArialMT" w:cs="ArialMT"/>
          <w:noProof/>
          <w:sz w:val="24"/>
          <w:szCs w:val="24"/>
          <w:lang w:val="es-CO"/>
        </w:rPr>
        <w:t>Participé de la jornada por la conmemoración del día de la actividad física, realizada en el Bulevar del Rio, acompañando las diversas actividades brindadas para los beneficiarios de la Secretaria del Deporte y la Recreación</w:t>
      </w:r>
      <w:r w:rsidR="00785076">
        <w:rPr>
          <w:rFonts w:ascii="ArialMT" w:eastAsiaTheme="minorHAnsi" w:hAnsi="ArialMT" w:cs="ArialMT"/>
          <w:noProof/>
          <w:sz w:val="24"/>
          <w:szCs w:val="24"/>
          <w:lang w:val="es-CO"/>
        </w:rPr>
        <w:t>.</w:t>
      </w:r>
    </w:p>
    <w:p w14:paraId="41D7E00A" w14:textId="77777777" w:rsidR="00785076" w:rsidRPr="00E05CAE" w:rsidRDefault="00785076" w:rsidP="00E05CAE">
      <w:pPr>
        <w:widowControl/>
        <w:adjustRightInd w:val="0"/>
        <w:jc w:val="both"/>
        <w:rPr>
          <w:rFonts w:ascii="ArialMT" w:eastAsiaTheme="minorHAnsi" w:hAnsi="ArialMT" w:cs="ArialMT"/>
          <w:noProof/>
          <w:sz w:val="24"/>
          <w:szCs w:val="24"/>
          <w:lang w:val="es-CO"/>
        </w:rPr>
      </w:pPr>
    </w:p>
    <w:p w14:paraId="7798DBD5" w14:textId="55718DEC" w:rsidR="00814110" w:rsidRPr="0024215E" w:rsidRDefault="00814110" w:rsidP="00091C53">
      <w:pPr>
        <w:widowControl/>
        <w:adjustRightInd w:val="0"/>
        <w:jc w:val="both"/>
        <w:rPr>
          <w:rFonts w:ascii="ArialMT" w:eastAsiaTheme="minorHAnsi" w:hAnsi="ArialMT" w:cs="ArialMT"/>
          <w:noProof/>
          <w:sz w:val="24"/>
          <w:szCs w:val="24"/>
          <w:lang w:val="es-CO"/>
        </w:rPr>
      </w:pPr>
      <w:r w:rsidRPr="0024215E">
        <w:rPr>
          <w:rFonts w:ascii="ArialMT" w:eastAsiaTheme="minorHAnsi" w:hAnsi="ArialMT" w:cs="ArialMT"/>
          <w:noProof/>
          <w:sz w:val="24"/>
          <w:szCs w:val="24"/>
          <w:lang w:val="es-CO"/>
        </w:rPr>
        <w:t>5. Las dem</w:t>
      </w:r>
      <w:r w:rsidR="00E743E8">
        <w:rPr>
          <w:rFonts w:ascii="ArialMT" w:eastAsiaTheme="minorHAnsi" w:hAnsi="ArialMT" w:cs="ArialMT"/>
          <w:noProof/>
          <w:sz w:val="24"/>
          <w:szCs w:val="24"/>
          <w:lang w:val="es-CO"/>
        </w:rPr>
        <w:t>á</w:t>
      </w:r>
      <w:r w:rsidRPr="0024215E">
        <w:rPr>
          <w:rFonts w:ascii="ArialMT" w:eastAsiaTheme="minorHAnsi" w:hAnsi="ArialMT" w:cs="ArialMT"/>
          <w:noProof/>
          <w:sz w:val="24"/>
          <w:szCs w:val="24"/>
          <w:lang w:val="es-CO"/>
        </w:rPr>
        <w:t>s desarrolladas en el objeto contractual</w:t>
      </w:r>
    </w:p>
    <w:p w14:paraId="3E367244" w14:textId="77777777" w:rsidR="00814110" w:rsidRPr="009531F8" w:rsidRDefault="00814110" w:rsidP="00F050BF">
      <w:pPr>
        <w:widowControl/>
        <w:adjustRightInd w:val="0"/>
        <w:jc w:val="both"/>
        <w:rPr>
          <w:rFonts w:ascii="ArialMT" w:eastAsiaTheme="minorHAnsi" w:hAnsi="ArialMT" w:cs="ArialMT"/>
          <w:sz w:val="24"/>
          <w:szCs w:val="24"/>
          <w:lang w:val="es-CO"/>
        </w:rPr>
      </w:pPr>
    </w:p>
    <w:p w14:paraId="49CA6628" w14:textId="77777777" w:rsidR="00814110" w:rsidRDefault="00814110" w:rsidP="00F050BF">
      <w:pPr>
        <w:widowControl/>
        <w:adjustRightInd w:val="0"/>
        <w:jc w:val="both"/>
        <w:rPr>
          <w:rFonts w:ascii="ArialMT" w:eastAsiaTheme="minorHAnsi" w:hAnsi="ArialMT" w:cs="ArialMT"/>
          <w:color w:val="FF0000"/>
          <w:sz w:val="24"/>
          <w:szCs w:val="24"/>
          <w:lang w:val="es-CO"/>
        </w:rPr>
      </w:pPr>
    </w:p>
    <w:p w14:paraId="425ED4A8" w14:textId="08E4B46F" w:rsidR="00785076" w:rsidRDefault="00B241E2" w:rsidP="00785076">
      <w:pPr>
        <w:pStyle w:val="Prrafodelista"/>
        <w:widowControl/>
        <w:numPr>
          <w:ilvl w:val="0"/>
          <w:numId w:val="7"/>
        </w:numPr>
        <w:adjustRightInd w:val="0"/>
        <w:jc w:val="both"/>
        <w:rPr>
          <w:rFonts w:ascii="ArialMT" w:eastAsiaTheme="minorHAnsi" w:hAnsi="ArialMT" w:cs="ArialMT"/>
          <w:sz w:val="24"/>
          <w:szCs w:val="24"/>
          <w:lang w:val="es-CO"/>
        </w:rPr>
      </w:pPr>
      <w:r>
        <w:rPr>
          <w:rFonts w:ascii="ArialMT" w:eastAsiaTheme="minorHAnsi" w:hAnsi="ArialMT" w:cs="ArialMT"/>
          <w:sz w:val="24"/>
          <w:szCs w:val="24"/>
          <w:lang w:val="es-CO"/>
        </w:rPr>
        <w:t xml:space="preserve">Participé de la capacitación presencial convocada por el equipo técnico del programa Activamente en el Salón VIP de </w:t>
      </w:r>
      <w:proofErr w:type="spellStart"/>
      <w:r>
        <w:rPr>
          <w:rFonts w:ascii="ArialMT" w:eastAsiaTheme="minorHAnsi" w:hAnsi="ArialMT" w:cs="ArialMT"/>
          <w:sz w:val="24"/>
          <w:szCs w:val="24"/>
          <w:lang w:val="es-CO"/>
        </w:rPr>
        <w:t>Tennis</w:t>
      </w:r>
      <w:proofErr w:type="spellEnd"/>
      <w:r>
        <w:rPr>
          <w:rFonts w:ascii="ArialMT" w:eastAsiaTheme="minorHAnsi" w:hAnsi="ArialMT" w:cs="ArialMT"/>
          <w:sz w:val="24"/>
          <w:szCs w:val="24"/>
          <w:lang w:val="es-CO"/>
        </w:rPr>
        <w:t xml:space="preserve">, donde explicaron el buen manejo y la importancia de la plataforma SIDER, con el objetivo de llevar un registro real de los beneficiarios de la </w:t>
      </w:r>
      <w:proofErr w:type="gramStart"/>
      <w:r>
        <w:rPr>
          <w:rFonts w:ascii="ArialMT" w:eastAsiaTheme="minorHAnsi" w:hAnsi="ArialMT" w:cs="ArialMT"/>
          <w:sz w:val="24"/>
          <w:szCs w:val="24"/>
          <w:lang w:val="es-CO"/>
        </w:rPr>
        <w:t>Secretaria</w:t>
      </w:r>
      <w:proofErr w:type="gramEnd"/>
      <w:r>
        <w:rPr>
          <w:rFonts w:ascii="ArialMT" w:eastAsiaTheme="minorHAnsi" w:hAnsi="ArialMT" w:cs="ArialMT"/>
          <w:sz w:val="24"/>
          <w:szCs w:val="24"/>
          <w:lang w:val="es-CO"/>
        </w:rPr>
        <w:t xml:space="preserve"> del Deporte y la Recreación.</w:t>
      </w:r>
    </w:p>
    <w:p w14:paraId="70EC5360" w14:textId="77777777" w:rsidR="00B241E2" w:rsidRDefault="00B241E2" w:rsidP="00B241E2">
      <w:pPr>
        <w:widowControl/>
        <w:adjustRightInd w:val="0"/>
        <w:jc w:val="both"/>
        <w:rPr>
          <w:rFonts w:ascii="ArialMT" w:eastAsiaTheme="minorHAnsi" w:hAnsi="ArialMT" w:cs="ArialMT"/>
          <w:sz w:val="24"/>
          <w:szCs w:val="24"/>
          <w:lang w:val="es-CO"/>
        </w:rPr>
      </w:pPr>
    </w:p>
    <w:p w14:paraId="5F3FBA7A" w14:textId="77777777" w:rsidR="00B241E2" w:rsidRPr="00B241E2" w:rsidRDefault="00B241E2" w:rsidP="00B241E2">
      <w:pPr>
        <w:widowControl/>
        <w:adjustRightInd w:val="0"/>
        <w:jc w:val="both"/>
        <w:rPr>
          <w:rFonts w:ascii="ArialMT" w:eastAsiaTheme="minorHAnsi" w:hAnsi="ArialMT" w:cs="ArialMT"/>
          <w:sz w:val="24"/>
          <w:szCs w:val="24"/>
          <w:lang w:val="es-CO"/>
        </w:rPr>
      </w:pPr>
    </w:p>
    <w:p w14:paraId="74BDE2FF" w14:textId="77777777" w:rsidR="00814110" w:rsidRDefault="00814110" w:rsidP="00F050BF">
      <w:pPr>
        <w:widowControl/>
        <w:adjustRightInd w:val="0"/>
        <w:jc w:val="both"/>
        <w:rPr>
          <w:rFonts w:ascii="ArialMT" w:eastAsiaTheme="minorHAnsi" w:hAnsi="ArialMT" w:cs="ArialMT"/>
          <w:sz w:val="24"/>
          <w:szCs w:val="24"/>
          <w:lang w:val="es-CO"/>
        </w:rPr>
      </w:pPr>
    </w:p>
    <w:p w14:paraId="33BA4201" w14:textId="77777777" w:rsidR="00814110" w:rsidRDefault="00814110" w:rsidP="00B71DA7">
      <w:pPr>
        <w:adjustRightInd w:val="0"/>
        <w:jc w:val="both"/>
        <w:rPr>
          <w:rFonts w:ascii="ArialMT" w:eastAsiaTheme="minorHAnsi" w:hAnsi="ArialMT" w:cs="ArialMT"/>
          <w:sz w:val="20"/>
          <w:szCs w:val="20"/>
          <w:lang w:val="es-CO"/>
        </w:rPr>
      </w:pPr>
      <w:r w:rsidRPr="007609C9">
        <w:rPr>
          <w:rFonts w:ascii="ArialMT" w:eastAsiaTheme="minorHAnsi" w:hAnsi="ArialMT" w:cs="ArialMT"/>
          <w:sz w:val="20"/>
          <w:szCs w:val="20"/>
          <w:lang w:val="es-CO"/>
        </w:rPr>
        <w:t>MEDIO DE VERIFICACION</w:t>
      </w:r>
    </w:p>
    <w:p w14:paraId="0B82F376" w14:textId="77777777" w:rsidR="00814110" w:rsidRPr="007609C9" w:rsidRDefault="00814110" w:rsidP="00B71DA7">
      <w:pPr>
        <w:adjustRightInd w:val="0"/>
        <w:jc w:val="both"/>
        <w:rPr>
          <w:rFonts w:ascii="ArialMT" w:eastAsiaTheme="minorHAnsi" w:hAnsi="ArialMT" w:cs="ArialMT"/>
          <w:sz w:val="20"/>
          <w:szCs w:val="20"/>
          <w:lang w:val="es-CO"/>
        </w:rPr>
      </w:pPr>
    </w:p>
    <w:p w14:paraId="39C2BA34" w14:textId="18308E01" w:rsidR="00814110" w:rsidRDefault="00814110" w:rsidP="009531F8">
      <w:pPr>
        <w:adjustRightInd w:val="0"/>
        <w:jc w:val="both"/>
        <w:rPr>
          <w:rFonts w:ascii="ArialMT" w:eastAsiaTheme="minorHAnsi" w:hAnsi="ArialMT" w:cs="ArialMT"/>
          <w:noProof/>
          <w:szCs w:val="24"/>
          <w:lang w:val="es-CO"/>
        </w:rPr>
      </w:pPr>
      <w:r w:rsidRPr="007609C9">
        <w:rPr>
          <w:rFonts w:ascii="ArialMT" w:eastAsiaTheme="minorHAnsi" w:hAnsi="ArialMT" w:cs="ArialMT"/>
          <w:sz w:val="20"/>
          <w:szCs w:val="20"/>
          <w:lang w:val="es-CO"/>
        </w:rPr>
        <w:t xml:space="preserve">LAS EVIDENCIAS DE LO RELACIONADO SE ENCUENTRAN EN EL SIGUIENTE </w:t>
      </w:r>
      <w:proofErr w:type="gramStart"/>
      <w:r w:rsidRPr="007609C9">
        <w:rPr>
          <w:rFonts w:ascii="ArialMT" w:eastAsiaTheme="minorHAnsi" w:hAnsi="ArialMT" w:cs="ArialMT"/>
          <w:sz w:val="20"/>
          <w:szCs w:val="20"/>
          <w:lang w:val="es-CO"/>
        </w:rPr>
        <w:t>LINK</w:t>
      </w:r>
      <w:proofErr w:type="gramEnd"/>
      <w:r w:rsidRPr="003C7C8C">
        <w:rPr>
          <w:rFonts w:ascii="ArialMT" w:eastAsiaTheme="minorHAnsi" w:hAnsi="ArialMT" w:cs="ArialMT"/>
          <w:szCs w:val="24"/>
          <w:lang w:val="es-CO"/>
        </w:rPr>
        <w:t>:</w:t>
      </w:r>
      <w:r>
        <w:rPr>
          <w:rFonts w:ascii="ArialMT" w:eastAsiaTheme="minorHAnsi" w:hAnsi="ArialMT" w:cs="ArialMT"/>
          <w:szCs w:val="24"/>
          <w:lang w:val="es-CO"/>
        </w:rPr>
        <w:t xml:space="preserve"> </w:t>
      </w:r>
      <w:hyperlink r:id="rId6" w:history="1">
        <w:r w:rsidR="00785076" w:rsidRPr="008361E3">
          <w:rPr>
            <w:rStyle w:val="Hipervnculo"/>
            <w:rFonts w:ascii="ArialMT" w:eastAsiaTheme="minorHAnsi" w:hAnsi="ArialMT" w:cs="ArialMT"/>
            <w:noProof/>
            <w:szCs w:val="24"/>
            <w:lang w:val="es-CO"/>
          </w:rPr>
          <w:t>https://drive.google.com/drive/folders/10YvlUt9mQtvrFqRzEjK99XgjzyYptvs3?usp=drive_link</w:t>
        </w:r>
      </w:hyperlink>
    </w:p>
    <w:p w14:paraId="0BA66BD2" w14:textId="77777777" w:rsidR="00785076" w:rsidRPr="00F050BF" w:rsidRDefault="00785076" w:rsidP="009531F8">
      <w:pPr>
        <w:adjustRightInd w:val="0"/>
        <w:jc w:val="both"/>
        <w:rPr>
          <w:rFonts w:ascii="ArialMT" w:eastAsiaTheme="minorHAnsi" w:hAnsi="ArialMT" w:cs="ArialMT"/>
          <w:sz w:val="24"/>
          <w:szCs w:val="24"/>
          <w:lang w:val="es-CO"/>
        </w:rPr>
      </w:pPr>
    </w:p>
    <w:p w14:paraId="7E6E298A" w14:textId="77777777" w:rsidR="00814110" w:rsidRPr="00580368" w:rsidRDefault="00814110" w:rsidP="00580368"/>
    <w:p w14:paraId="3B2CFD34" w14:textId="77777777" w:rsidR="00814110" w:rsidRPr="00580368" w:rsidRDefault="00814110" w:rsidP="00580368"/>
    <w:p w14:paraId="47FA94FF" w14:textId="77777777" w:rsidR="00814110" w:rsidRDefault="00814110" w:rsidP="00580368"/>
    <w:p w14:paraId="7332E40F" w14:textId="3535BA0C" w:rsidR="00814110" w:rsidRDefault="00785076" w:rsidP="00580368">
      <w:pPr>
        <w:jc w:val="center"/>
      </w:pPr>
      <w:r>
        <w:rPr>
          <w:rFonts w:ascii="Arial" w:hAnsi="Arial" w:cs="Arial"/>
          <w:noProof/>
          <w:color w:val="000000"/>
          <w:sz w:val="26"/>
          <w:szCs w:val="26"/>
          <w:bdr w:val="none" w:sz="0" w:space="0" w:color="auto" w:frame="1"/>
        </w:rPr>
        <w:drawing>
          <wp:inline distT="0" distB="0" distL="0" distR="0" wp14:anchorId="73ED98BA" wp14:editId="174E62EC">
            <wp:extent cx="1905000" cy="314325"/>
            <wp:effectExtent l="0" t="0" r="0" b="9525"/>
            <wp:docPr id="3109116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0" cy="314325"/>
                    </a:xfrm>
                    <a:prstGeom prst="rect">
                      <a:avLst/>
                    </a:prstGeom>
                    <a:noFill/>
                    <a:ln>
                      <a:noFill/>
                    </a:ln>
                  </pic:spPr>
                </pic:pic>
              </a:graphicData>
            </a:graphic>
          </wp:inline>
        </w:drawing>
      </w:r>
    </w:p>
    <w:p w14:paraId="02640319" w14:textId="77777777" w:rsidR="00814110" w:rsidRDefault="00814110" w:rsidP="005C336E">
      <w:pPr>
        <w:jc w:val="center"/>
      </w:pPr>
      <w:r>
        <w:t>_____________________________________</w:t>
      </w:r>
    </w:p>
    <w:p w14:paraId="51D77C12" w14:textId="77777777" w:rsidR="00814110" w:rsidRDefault="00814110" w:rsidP="00580368">
      <w:pPr>
        <w:jc w:val="center"/>
      </w:pPr>
      <w:r>
        <w:rPr>
          <w:noProof/>
        </w:rPr>
        <w:t>JOSE HENRY CORTES CIFUENTES</w:t>
      </w:r>
    </w:p>
    <w:p w14:paraId="52BF9BE7" w14:textId="77777777" w:rsidR="00814110" w:rsidRDefault="00814110" w:rsidP="009531F8">
      <w:pPr>
        <w:jc w:val="center"/>
        <w:sectPr w:rsidR="00814110" w:rsidSect="00814110">
          <w:pgSz w:w="12110" w:h="15720"/>
          <w:pgMar w:top="900" w:right="1500" w:bottom="280" w:left="1460" w:header="720" w:footer="720" w:gutter="0"/>
          <w:pgNumType w:start="1"/>
          <w:cols w:space="720"/>
        </w:sectPr>
      </w:pPr>
      <w:r>
        <w:rPr>
          <w:noProof/>
        </w:rPr>
        <w:t>16449298</w:t>
      </w:r>
    </w:p>
    <w:p w14:paraId="1BCCC3D6" w14:textId="77777777" w:rsidR="00814110" w:rsidRPr="00580368" w:rsidRDefault="00814110" w:rsidP="009531F8">
      <w:pPr>
        <w:jc w:val="center"/>
      </w:pPr>
    </w:p>
    <w:sectPr w:rsidR="00814110" w:rsidRPr="00580368" w:rsidSect="00814110">
      <w:type w:val="continuous"/>
      <w:pgSz w:w="12110" w:h="15720"/>
      <w:pgMar w:top="900" w:right="1500" w:bottom="280" w:left="14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DE0270"/>
    <w:multiLevelType w:val="hybridMultilevel"/>
    <w:tmpl w:val="4F0CFA36"/>
    <w:lvl w:ilvl="0" w:tplc="757A4446">
      <w:start w:val="1"/>
      <w:numFmt w:val="decimal"/>
      <w:lvlText w:val="%1."/>
      <w:lvlJc w:val="left"/>
      <w:pPr>
        <w:ind w:left="182" w:hanging="360"/>
      </w:pPr>
      <w:rPr>
        <w:rFonts w:ascii="Arial MT" w:eastAsia="Arial MT" w:hAnsi="Arial MT" w:cs="Arial MT" w:hint="default"/>
        <w:w w:val="100"/>
        <w:sz w:val="24"/>
        <w:szCs w:val="24"/>
        <w:lang w:val="es-ES" w:eastAsia="en-US" w:bidi="ar-SA"/>
      </w:rPr>
    </w:lvl>
    <w:lvl w:ilvl="1" w:tplc="97947EF0">
      <w:numFmt w:val="bullet"/>
      <w:lvlText w:val="•"/>
      <w:lvlJc w:val="left"/>
      <w:pPr>
        <w:ind w:left="1076" w:hanging="360"/>
      </w:pPr>
      <w:rPr>
        <w:rFonts w:hint="default"/>
        <w:lang w:val="es-ES" w:eastAsia="en-US" w:bidi="ar-SA"/>
      </w:rPr>
    </w:lvl>
    <w:lvl w:ilvl="2" w:tplc="60A28480">
      <w:numFmt w:val="bullet"/>
      <w:lvlText w:val="•"/>
      <w:lvlJc w:val="left"/>
      <w:pPr>
        <w:ind w:left="1972" w:hanging="360"/>
      </w:pPr>
      <w:rPr>
        <w:rFonts w:hint="default"/>
        <w:lang w:val="es-ES" w:eastAsia="en-US" w:bidi="ar-SA"/>
      </w:rPr>
    </w:lvl>
    <w:lvl w:ilvl="3" w:tplc="84285A18">
      <w:numFmt w:val="bullet"/>
      <w:lvlText w:val="•"/>
      <w:lvlJc w:val="left"/>
      <w:pPr>
        <w:ind w:left="2868" w:hanging="360"/>
      </w:pPr>
      <w:rPr>
        <w:rFonts w:hint="default"/>
        <w:lang w:val="es-ES" w:eastAsia="en-US" w:bidi="ar-SA"/>
      </w:rPr>
    </w:lvl>
    <w:lvl w:ilvl="4" w:tplc="B69E44BA">
      <w:numFmt w:val="bullet"/>
      <w:lvlText w:val="•"/>
      <w:lvlJc w:val="left"/>
      <w:pPr>
        <w:ind w:left="3764" w:hanging="360"/>
      </w:pPr>
      <w:rPr>
        <w:rFonts w:hint="default"/>
        <w:lang w:val="es-ES" w:eastAsia="en-US" w:bidi="ar-SA"/>
      </w:rPr>
    </w:lvl>
    <w:lvl w:ilvl="5" w:tplc="DE84139E">
      <w:numFmt w:val="bullet"/>
      <w:lvlText w:val="•"/>
      <w:lvlJc w:val="left"/>
      <w:pPr>
        <w:ind w:left="4660" w:hanging="360"/>
      </w:pPr>
      <w:rPr>
        <w:rFonts w:hint="default"/>
        <w:lang w:val="es-ES" w:eastAsia="en-US" w:bidi="ar-SA"/>
      </w:rPr>
    </w:lvl>
    <w:lvl w:ilvl="6" w:tplc="DF6A7618">
      <w:numFmt w:val="bullet"/>
      <w:lvlText w:val="•"/>
      <w:lvlJc w:val="left"/>
      <w:pPr>
        <w:ind w:left="5556" w:hanging="360"/>
      </w:pPr>
      <w:rPr>
        <w:rFonts w:hint="default"/>
        <w:lang w:val="es-ES" w:eastAsia="en-US" w:bidi="ar-SA"/>
      </w:rPr>
    </w:lvl>
    <w:lvl w:ilvl="7" w:tplc="ED183976">
      <w:numFmt w:val="bullet"/>
      <w:lvlText w:val="•"/>
      <w:lvlJc w:val="left"/>
      <w:pPr>
        <w:ind w:left="6452" w:hanging="360"/>
      </w:pPr>
      <w:rPr>
        <w:rFonts w:hint="default"/>
        <w:lang w:val="es-ES" w:eastAsia="en-US" w:bidi="ar-SA"/>
      </w:rPr>
    </w:lvl>
    <w:lvl w:ilvl="8" w:tplc="C14E5FAE">
      <w:numFmt w:val="bullet"/>
      <w:lvlText w:val="•"/>
      <w:lvlJc w:val="left"/>
      <w:pPr>
        <w:ind w:left="7348" w:hanging="360"/>
      </w:pPr>
      <w:rPr>
        <w:rFonts w:hint="default"/>
        <w:lang w:val="es-ES" w:eastAsia="en-US" w:bidi="ar-SA"/>
      </w:rPr>
    </w:lvl>
  </w:abstractNum>
  <w:abstractNum w:abstractNumId="1" w15:restartNumberingAfterBreak="1">
    <w:nsid w:val="015E21EF"/>
    <w:multiLevelType w:val="hybridMultilevel"/>
    <w:tmpl w:val="F6A0E92C"/>
    <w:lvl w:ilvl="0" w:tplc="B6E04B3E">
      <w:start w:val="1"/>
      <w:numFmt w:val="decimal"/>
      <w:lvlText w:val="%1."/>
      <w:lvlJc w:val="left"/>
      <w:pPr>
        <w:ind w:left="432" w:hanging="360"/>
      </w:pPr>
      <w:rPr>
        <w:rFonts w:hint="default"/>
      </w:rPr>
    </w:lvl>
    <w:lvl w:ilvl="1" w:tplc="240A0019" w:tentative="1">
      <w:start w:val="1"/>
      <w:numFmt w:val="lowerLetter"/>
      <w:lvlText w:val="%2."/>
      <w:lvlJc w:val="left"/>
      <w:pPr>
        <w:ind w:left="1152" w:hanging="360"/>
      </w:pPr>
    </w:lvl>
    <w:lvl w:ilvl="2" w:tplc="240A001B" w:tentative="1">
      <w:start w:val="1"/>
      <w:numFmt w:val="lowerRoman"/>
      <w:lvlText w:val="%3."/>
      <w:lvlJc w:val="right"/>
      <w:pPr>
        <w:ind w:left="1872" w:hanging="180"/>
      </w:pPr>
    </w:lvl>
    <w:lvl w:ilvl="3" w:tplc="240A000F" w:tentative="1">
      <w:start w:val="1"/>
      <w:numFmt w:val="decimal"/>
      <w:lvlText w:val="%4."/>
      <w:lvlJc w:val="left"/>
      <w:pPr>
        <w:ind w:left="2592" w:hanging="360"/>
      </w:pPr>
    </w:lvl>
    <w:lvl w:ilvl="4" w:tplc="240A0019" w:tentative="1">
      <w:start w:val="1"/>
      <w:numFmt w:val="lowerLetter"/>
      <w:lvlText w:val="%5."/>
      <w:lvlJc w:val="left"/>
      <w:pPr>
        <w:ind w:left="3312" w:hanging="360"/>
      </w:pPr>
    </w:lvl>
    <w:lvl w:ilvl="5" w:tplc="240A001B" w:tentative="1">
      <w:start w:val="1"/>
      <w:numFmt w:val="lowerRoman"/>
      <w:lvlText w:val="%6."/>
      <w:lvlJc w:val="right"/>
      <w:pPr>
        <w:ind w:left="4032" w:hanging="180"/>
      </w:pPr>
    </w:lvl>
    <w:lvl w:ilvl="6" w:tplc="240A000F" w:tentative="1">
      <w:start w:val="1"/>
      <w:numFmt w:val="decimal"/>
      <w:lvlText w:val="%7."/>
      <w:lvlJc w:val="left"/>
      <w:pPr>
        <w:ind w:left="4752" w:hanging="360"/>
      </w:pPr>
    </w:lvl>
    <w:lvl w:ilvl="7" w:tplc="240A0019" w:tentative="1">
      <w:start w:val="1"/>
      <w:numFmt w:val="lowerLetter"/>
      <w:lvlText w:val="%8."/>
      <w:lvlJc w:val="left"/>
      <w:pPr>
        <w:ind w:left="5472" w:hanging="360"/>
      </w:pPr>
    </w:lvl>
    <w:lvl w:ilvl="8" w:tplc="240A001B" w:tentative="1">
      <w:start w:val="1"/>
      <w:numFmt w:val="lowerRoman"/>
      <w:lvlText w:val="%9."/>
      <w:lvlJc w:val="right"/>
      <w:pPr>
        <w:ind w:left="6192" w:hanging="180"/>
      </w:pPr>
    </w:lvl>
  </w:abstractNum>
  <w:abstractNum w:abstractNumId="2" w15:restartNumberingAfterBreak="0">
    <w:nsid w:val="1F8D1015"/>
    <w:multiLevelType w:val="hybridMultilevel"/>
    <w:tmpl w:val="45BEDBCE"/>
    <w:lvl w:ilvl="0" w:tplc="274AC814">
      <w:start w:val="5"/>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1">
    <w:nsid w:val="33B7341C"/>
    <w:multiLevelType w:val="hybridMultilevel"/>
    <w:tmpl w:val="BCDAAA46"/>
    <w:lvl w:ilvl="0" w:tplc="B57AA352">
      <w:start w:val="1"/>
      <w:numFmt w:val="decimal"/>
      <w:lvlText w:val="%1."/>
      <w:lvlJc w:val="left"/>
      <w:pPr>
        <w:ind w:left="792" w:hanging="360"/>
      </w:pPr>
      <w:rPr>
        <w:w w:val="100"/>
        <w:lang w:val="es-ES" w:eastAsia="en-US" w:bidi="ar-SA"/>
      </w:rPr>
    </w:lvl>
    <w:lvl w:ilvl="1" w:tplc="0AD00756">
      <w:numFmt w:val="bullet"/>
      <w:lvlText w:val="•"/>
      <w:lvlJc w:val="left"/>
      <w:pPr>
        <w:ind w:left="1725" w:hanging="360"/>
      </w:pPr>
      <w:rPr>
        <w:lang w:val="es-ES" w:eastAsia="en-US" w:bidi="ar-SA"/>
      </w:rPr>
    </w:lvl>
    <w:lvl w:ilvl="2" w:tplc="D55260DE">
      <w:numFmt w:val="bullet"/>
      <w:lvlText w:val="•"/>
      <w:lvlJc w:val="left"/>
      <w:pPr>
        <w:ind w:left="2651" w:hanging="360"/>
      </w:pPr>
      <w:rPr>
        <w:lang w:val="es-ES" w:eastAsia="en-US" w:bidi="ar-SA"/>
      </w:rPr>
    </w:lvl>
    <w:lvl w:ilvl="3" w:tplc="A51A8260">
      <w:numFmt w:val="bullet"/>
      <w:lvlText w:val="•"/>
      <w:lvlJc w:val="left"/>
      <w:pPr>
        <w:ind w:left="3577" w:hanging="360"/>
      </w:pPr>
      <w:rPr>
        <w:lang w:val="es-ES" w:eastAsia="en-US" w:bidi="ar-SA"/>
      </w:rPr>
    </w:lvl>
    <w:lvl w:ilvl="4" w:tplc="19286BFA">
      <w:numFmt w:val="bullet"/>
      <w:lvlText w:val="•"/>
      <w:lvlJc w:val="left"/>
      <w:pPr>
        <w:ind w:left="4503" w:hanging="360"/>
      </w:pPr>
      <w:rPr>
        <w:lang w:val="es-ES" w:eastAsia="en-US" w:bidi="ar-SA"/>
      </w:rPr>
    </w:lvl>
    <w:lvl w:ilvl="5" w:tplc="E9D66B66">
      <w:numFmt w:val="bullet"/>
      <w:lvlText w:val="•"/>
      <w:lvlJc w:val="left"/>
      <w:pPr>
        <w:ind w:left="5429" w:hanging="360"/>
      </w:pPr>
      <w:rPr>
        <w:lang w:val="es-ES" w:eastAsia="en-US" w:bidi="ar-SA"/>
      </w:rPr>
    </w:lvl>
    <w:lvl w:ilvl="6" w:tplc="C3E49BBE">
      <w:numFmt w:val="bullet"/>
      <w:lvlText w:val="•"/>
      <w:lvlJc w:val="left"/>
      <w:pPr>
        <w:ind w:left="6354" w:hanging="360"/>
      </w:pPr>
      <w:rPr>
        <w:lang w:val="es-ES" w:eastAsia="en-US" w:bidi="ar-SA"/>
      </w:rPr>
    </w:lvl>
    <w:lvl w:ilvl="7" w:tplc="47806AC0">
      <w:numFmt w:val="bullet"/>
      <w:lvlText w:val="•"/>
      <w:lvlJc w:val="left"/>
      <w:pPr>
        <w:ind w:left="7280" w:hanging="360"/>
      </w:pPr>
      <w:rPr>
        <w:lang w:val="es-ES" w:eastAsia="en-US" w:bidi="ar-SA"/>
      </w:rPr>
    </w:lvl>
    <w:lvl w:ilvl="8" w:tplc="C95A19E8">
      <w:numFmt w:val="bullet"/>
      <w:lvlText w:val="•"/>
      <w:lvlJc w:val="left"/>
      <w:pPr>
        <w:ind w:left="8206" w:hanging="360"/>
      </w:pPr>
      <w:rPr>
        <w:lang w:val="es-ES" w:eastAsia="en-US" w:bidi="ar-SA"/>
      </w:rPr>
    </w:lvl>
  </w:abstractNum>
  <w:abstractNum w:abstractNumId="4" w15:restartNumberingAfterBreak="0">
    <w:nsid w:val="447C7E78"/>
    <w:multiLevelType w:val="hybridMultilevel"/>
    <w:tmpl w:val="B3400C0E"/>
    <w:lvl w:ilvl="0" w:tplc="49304740">
      <w:start w:val="5"/>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D04551D"/>
    <w:multiLevelType w:val="hybridMultilevel"/>
    <w:tmpl w:val="310A9B2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F646AA7"/>
    <w:multiLevelType w:val="hybridMultilevel"/>
    <w:tmpl w:val="ADCC08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385980215">
    <w:abstractNumId w:val="0"/>
  </w:num>
  <w:num w:numId="2" w16cid:durableId="835002821">
    <w:abstractNumId w:val="1"/>
  </w:num>
  <w:num w:numId="3" w16cid:durableId="1395083731">
    <w:abstractNumId w:val="3"/>
    <w:lvlOverride w:ilvl="0">
      <w:startOverride w:val="1"/>
    </w:lvlOverride>
    <w:lvlOverride w:ilvl="1"/>
    <w:lvlOverride w:ilvl="2"/>
    <w:lvlOverride w:ilvl="3"/>
    <w:lvlOverride w:ilvl="4"/>
    <w:lvlOverride w:ilvl="5"/>
    <w:lvlOverride w:ilvl="6"/>
    <w:lvlOverride w:ilvl="7"/>
    <w:lvlOverride w:ilvl="8"/>
  </w:num>
  <w:num w:numId="4" w16cid:durableId="1029378816">
    <w:abstractNumId w:val="5"/>
  </w:num>
  <w:num w:numId="5" w16cid:durableId="143745165">
    <w:abstractNumId w:val="6"/>
  </w:num>
  <w:num w:numId="6" w16cid:durableId="687485218">
    <w:abstractNumId w:val="4"/>
  </w:num>
  <w:num w:numId="7" w16cid:durableId="21066825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F1B"/>
    <w:rsid w:val="00051F6E"/>
    <w:rsid w:val="00091C53"/>
    <w:rsid w:val="000A5A3F"/>
    <w:rsid w:val="000F44ED"/>
    <w:rsid w:val="001A7045"/>
    <w:rsid w:val="001B43F5"/>
    <w:rsid w:val="00222BA0"/>
    <w:rsid w:val="00353E6F"/>
    <w:rsid w:val="00360D2C"/>
    <w:rsid w:val="003F1723"/>
    <w:rsid w:val="00473602"/>
    <w:rsid w:val="004C59D3"/>
    <w:rsid w:val="0050625A"/>
    <w:rsid w:val="00527F1B"/>
    <w:rsid w:val="00580368"/>
    <w:rsid w:val="005C336E"/>
    <w:rsid w:val="005D5B22"/>
    <w:rsid w:val="00667EE4"/>
    <w:rsid w:val="00785076"/>
    <w:rsid w:val="00801D2E"/>
    <w:rsid w:val="00802915"/>
    <w:rsid w:val="00814110"/>
    <w:rsid w:val="008A44F5"/>
    <w:rsid w:val="008D7D79"/>
    <w:rsid w:val="009531F8"/>
    <w:rsid w:val="009C7DE7"/>
    <w:rsid w:val="009E1C18"/>
    <w:rsid w:val="009E35F8"/>
    <w:rsid w:val="00A01283"/>
    <w:rsid w:val="00A16111"/>
    <w:rsid w:val="00AE30B9"/>
    <w:rsid w:val="00B241E2"/>
    <w:rsid w:val="00B71DA7"/>
    <w:rsid w:val="00BD3618"/>
    <w:rsid w:val="00C01B6F"/>
    <w:rsid w:val="00D97A3B"/>
    <w:rsid w:val="00DB4338"/>
    <w:rsid w:val="00DC525A"/>
    <w:rsid w:val="00E05CAE"/>
    <w:rsid w:val="00E60FF9"/>
    <w:rsid w:val="00E743E8"/>
    <w:rsid w:val="00EB4173"/>
    <w:rsid w:val="00ED135E"/>
    <w:rsid w:val="00EE5FFC"/>
    <w:rsid w:val="00F050BF"/>
    <w:rsid w:val="00F77537"/>
    <w:rsid w:val="00FF33A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9D1B1"/>
  <w15:docId w15:val="{12EC2BCA-4258-4E84-82D8-07CFA420E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182" w:right="111"/>
      <w:outlineLvl w:val="0"/>
    </w:pPr>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110" w:right="111"/>
    </w:pPr>
  </w:style>
  <w:style w:type="paragraph" w:customStyle="1" w:styleId="TableParagraph">
    <w:name w:val="Table Paragraph"/>
    <w:basedOn w:val="Normal"/>
    <w:uiPriority w:val="1"/>
    <w:qFormat/>
  </w:style>
  <w:style w:type="table" w:styleId="Tablaconcuadrcula">
    <w:name w:val="Table Grid"/>
    <w:basedOn w:val="Tablanormal"/>
    <w:uiPriority w:val="39"/>
    <w:rsid w:val="00F050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785076"/>
    <w:rPr>
      <w:color w:val="0000FF" w:themeColor="hyperlink"/>
      <w:u w:val="single"/>
    </w:rPr>
  </w:style>
  <w:style w:type="character" w:styleId="Mencinsinresolver">
    <w:name w:val="Unresolved Mention"/>
    <w:basedOn w:val="Fuentedeprrafopredeter"/>
    <w:uiPriority w:val="99"/>
    <w:semiHidden/>
    <w:unhideWhenUsed/>
    <w:rsid w:val="007850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75414">
      <w:bodyDiv w:val="1"/>
      <w:marLeft w:val="0"/>
      <w:marRight w:val="0"/>
      <w:marTop w:val="0"/>
      <w:marBottom w:val="0"/>
      <w:divBdr>
        <w:top w:val="none" w:sz="0" w:space="0" w:color="auto"/>
        <w:left w:val="none" w:sz="0" w:space="0" w:color="auto"/>
        <w:bottom w:val="none" w:sz="0" w:space="0" w:color="auto"/>
        <w:right w:val="none" w:sz="0" w:space="0" w:color="auto"/>
      </w:divBdr>
    </w:div>
    <w:div w:id="7927480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rive.google.com/drive/folders/10YvlUt9mQtvrFqRzEjK99XgjzyYptvs3?usp=drive_link"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A660A-5C60-4A00-8044-22ADBC2DF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451</Words>
  <Characters>2482</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Naranjo Dias, Mayra Alejandra</dc:creator>
  <cp:lastModifiedBy>Ana Mercedes Aristizabal Restrepo</cp:lastModifiedBy>
  <cp:revision>6</cp:revision>
  <cp:lastPrinted>2025-03-07T05:35:00Z</cp:lastPrinted>
  <dcterms:created xsi:type="dcterms:W3CDTF">2025-03-06T04:41:00Z</dcterms:created>
  <dcterms:modified xsi:type="dcterms:W3CDTF">2025-04-06T18:00:00Z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2023-10-10T00:00:00Z</vt:filetime>
  </property>
  <property fmtid="{D5CDD505-2E9C-101B-9397-08002B2CF9AE}" pid="3" name="Creator">
    <vt:lpwstr>Microsoft® Word 2016</vt:lpwstr>
  </property>
  <property fmtid="{D5CDD505-2E9C-101B-9397-08002B2CF9AE}" pid="4" name="LastSaved">
    <vt:filetime>2023-11-18T00:00:00Z</vt:filetime>
  </property>
</Properties>
</file>